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4DFB" w14:textId="6F0E47C7" w:rsidR="009742DB" w:rsidRDefault="009742DB" w:rsidP="009742DB">
      <w:pPr>
        <w:jc w:val="center"/>
        <w:rPr>
          <w:b/>
          <w:bCs/>
          <w:u w:val="single"/>
        </w:rPr>
      </w:pPr>
      <w:r>
        <w:rPr>
          <w:b/>
          <w:bCs/>
          <w:noProof/>
          <w:u w:val="single"/>
        </w:rPr>
        <w:drawing>
          <wp:inline distT="0" distB="0" distL="0" distR="0" wp14:anchorId="11E4849F" wp14:editId="56B80B3B">
            <wp:extent cx="2571750" cy="1781175"/>
            <wp:effectExtent l="0" t="0" r="0" b="9525"/>
            <wp:docPr id="3101233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23301" name="Picture 1" descr="A logo for a compan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571750" cy="1781175"/>
                    </a:xfrm>
                    <a:prstGeom prst="rect">
                      <a:avLst/>
                    </a:prstGeom>
                  </pic:spPr>
                </pic:pic>
              </a:graphicData>
            </a:graphic>
          </wp:inline>
        </w:drawing>
      </w:r>
    </w:p>
    <w:p w14:paraId="5D01210D" w14:textId="076937B8" w:rsidR="00D4548A" w:rsidRDefault="00D4548A" w:rsidP="009742DB">
      <w:pPr>
        <w:jc w:val="center"/>
        <w:rPr>
          <w:b/>
          <w:bCs/>
          <w:u w:val="single"/>
        </w:rPr>
      </w:pPr>
      <w:r w:rsidRPr="009742DB">
        <w:rPr>
          <w:b/>
          <w:bCs/>
          <w:u w:val="single"/>
        </w:rPr>
        <w:t>Volunteer Survey Report</w:t>
      </w:r>
    </w:p>
    <w:p w14:paraId="2AE4C0E0" w14:textId="599AB68D" w:rsidR="009742DB" w:rsidRDefault="009742DB" w:rsidP="009742DB">
      <w:r>
        <w:t xml:space="preserve">Since Newton Stewart Initiative </w:t>
      </w:r>
      <w:r w:rsidR="00DB039D">
        <w:t>was set up in 1996</w:t>
      </w:r>
      <w:r>
        <w:t xml:space="preserve">, volunteers have been an important part of the organisation. Volunteering to </w:t>
      </w:r>
      <w:proofErr w:type="gramStart"/>
      <w:r>
        <w:t>act as</w:t>
      </w:r>
      <w:proofErr w:type="gramEnd"/>
      <w:r>
        <w:t xml:space="preserve"> a trustee, to work in the community shop, to </w:t>
      </w:r>
      <w:proofErr w:type="gramStart"/>
      <w:r>
        <w:t>help out</w:t>
      </w:r>
      <w:proofErr w:type="gramEnd"/>
      <w:r>
        <w:t xml:space="preserve"> at events and volunteering in the community. </w:t>
      </w:r>
    </w:p>
    <w:p w14:paraId="2D5924D5" w14:textId="15AA4A57" w:rsidR="009742DB" w:rsidRDefault="009742DB" w:rsidP="009742DB">
      <w:r>
        <w:t xml:space="preserve">In February 2025 we conducted surveys of our volunteers in the community shop for </w:t>
      </w:r>
      <w:proofErr w:type="gramStart"/>
      <w:r>
        <w:t>several</w:t>
      </w:r>
      <w:proofErr w:type="gramEnd"/>
      <w:r>
        <w:t xml:space="preserve"> reasons. To gauge how volunteering impacts on their wellbeing, to find out what the social value their volunteering is and to ensure how volunteers feel part of the wider community as well as the role they play in NSI.</w:t>
      </w:r>
    </w:p>
    <w:p w14:paraId="39295F25" w14:textId="1535CD23" w:rsidR="009742DB" w:rsidRDefault="009742DB" w:rsidP="009742DB">
      <w:r>
        <w:t xml:space="preserve">The results of the survey can </w:t>
      </w:r>
      <w:proofErr w:type="gramStart"/>
      <w:r>
        <w:t>be seen</w:t>
      </w:r>
      <w:proofErr w:type="gramEnd"/>
      <w:r>
        <w:t xml:space="preserve"> below and following that is an explanation of the </w:t>
      </w:r>
      <w:proofErr w:type="gramStart"/>
      <w:r>
        <w:t>results</w:t>
      </w:r>
      <w:proofErr w:type="gramEnd"/>
    </w:p>
    <w:p w14:paraId="6CE28B0F" w14:textId="4535BFE9" w:rsidR="009742DB" w:rsidRDefault="003C022A" w:rsidP="009742DB">
      <w:r>
        <w:rPr>
          <w:noProof/>
        </w:rPr>
        <w:drawing>
          <wp:inline distT="0" distB="0" distL="0" distR="0" wp14:anchorId="3A1016ED" wp14:editId="164C4E4D">
            <wp:extent cx="4572000" cy="2743200"/>
            <wp:effectExtent l="0" t="0" r="0" b="0"/>
            <wp:docPr id="2002692320" name="Chart 1">
              <a:extLst xmlns:a="http://schemas.openxmlformats.org/drawingml/2006/main">
                <a:ext uri="{FF2B5EF4-FFF2-40B4-BE49-F238E27FC236}">
                  <a16:creationId xmlns:a16="http://schemas.microsoft.com/office/drawing/2014/main" id="{CB04161F-2764-2BAE-9A17-9E109033A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A30ECC1" w14:textId="0C86EFF1" w:rsidR="003C022A" w:rsidRDefault="003C022A" w:rsidP="009742DB">
      <w:r>
        <w:t xml:space="preserve">In total we have </w:t>
      </w:r>
      <w:proofErr w:type="gramStart"/>
      <w:r>
        <w:t>15</w:t>
      </w:r>
      <w:proofErr w:type="gramEnd"/>
      <w:r>
        <w:t xml:space="preserve"> volunteers at the NSI Community Shop including the shop manager, who is also a trustee of NSI. </w:t>
      </w:r>
      <w:proofErr w:type="gramStart"/>
      <w:r>
        <w:t>93%</w:t>
      </w:r>
      <w:proofErr w:type="gramEnd"/>
      <w:r>
        <w:t xml:space="preserve"> of our shop volunteers are female and 7% male. </w:t>
      </w:r>
    </w:p>
    <w:p w14:paraId="1607B729" w14:textId="592742DD" w:rsidR="003C022A" w:rsidRDefault="003C022A" w:rsidP="009742DB">
      <w:r>
        <w:rPr>
          <w:noProof/>
        </w:rPr>
        <w:lastRenderedPageBreak/>
        <w:drawing>
          <wp:inline distT="0" distB="0" distL="0" distR="0" wp14:anchorId="523CEEAD" wp14:editId="069D4D40">
            <wp:extent cx="4572000" cy="2743200"/>
            <wp:effectExtent l="0" t="0" r="0" b="0"/>
            <wp:docPr id="844698332" name="Chart 1">
              <a:extLst xmlns:a="http://schemas.openxmlformats.org/drawingml/2006/main">
                <a:ext uri="{FF2B5EF4-FFF2-40B4-BE49-F238E27FC236}">
                  <a16:creationId xmlns:a16="http://schemas.microsoft.com/office/drawing/2014/main" id="{622295CB-2A4A-444D-A8D5-785768DF2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D0023F" w14:textId="0E6142BA" w:rsidR="003C022A" w:rsidRDefault="003C022A" w:rsidP="009742DB">
      <w:proofErr w:type="gramStart"/>
      <w:r>
        <w:t>40%</w:t>
      </w:r>
      <w:proofErr w:type="gramEnd"/>
      <w:r>
        <w:t xml:space="preserve"> of our volunteers fall into the 66-75 age bracket, indicating that they are retired and are freely giving their time to volunteer. </w:t>
      </w:r>
      <w:proofErr w:type="gramStart"/>
      <w:r>
        <w:t>7%</w:t>
      </w:r>
      <w:proofErr w:type="gramEnd"/>
      <w:r>
        <w:t xml:space="preserve"> fall in the 46-55 age bracket, with 33% aged 56-65 and 20% 76-85.</w:t>
      </w:r>
    </w:p>
    <w:p w14:paraId="56C2DF5D" w14:textId="6801AEC0" w:rsidR="003C022A" w:rsidRDefault="00496CAC" w:rsidP="009742DB">
      <w:r>
        <w:rPr>
          <w:noProof/>
        </w:rPr>
        <w:drawing>
          <wp:inline distT="0" distB="0" distL="0" distR="0" wp14:anchorId="2399EA92" wp14:editId="62C8AF50">
            <wp:extent cx="4572000" cy="2743200"/>
            <wp:effectExtent l="0" t="0" r="0" b="0"/>
            <wp:docPr id="1231770850" name="Chart 1">
              <a:extLst xmlns:a="http://schemas.openxmlformats.org/drawingml/2006/main">
                <a:ext uri="{FF2B5EF4-FFF2-40B4-BE49-F238E27FC236}">
                  <a16:creationId xmlns:a16="http://schemas.microsoft.com/office/drawing/2014/main" id="{B5E80541-8D60-435F-44D0-6E14261A3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657DFD" w14:textId="31A63C85" w:rsidR="00496CAC" w:rsidRDefault="00496CAC" w:rsidP="009742DB">
      <w:r>
        <w:t>Whilst the majority of our volunteers help out in the community shop three hours a week, 20% of them have also started to help out with events at Vibe 75, which is a venue that NSI lease and run markets and fayres from with teas and coffees once a week for the community. Therefore</w:t>
      </w:r>
      <w:r w:rsidR="005739AC">
        <w:t>,</w:t>
      </w:r>
      <w:r>
        <w:t xml:space="preserve"> expanding their roles and skills showing they are willing to get involved with other NSI projects too.</w:t>
      </w:r>
    </w:p>
    <w:p w14:paraId="2A4C4541" w14:textId="690EF99C" w:rsidR="00496CAC" w:rsidRDefault="009067A9" w:rsidP="009742DB">
      <w:r>
        <w:rPr>
          <w:noProof/>
        </w:rPr>
        <w:lastRenderedPageBreak/>
        <w:drawing>
          <wp:inline distT="0" distB="0" distL="0" distR="0" wp14:anchorId="7E8AC516" wp14:editId="65A5CE9B">
            <wp:extent cx="5731510" cy="3279775"/>
            <wp:effectExtent l="0" t="0" r="2540" b="15875"/>
            <wp:docPr id="1114005609" name="Chart 1">
              <a:extLst xmlns:a="http://schemas.openxmlformats.org/drawingml/2006/main">
                <a:ext uri="{FF2B5EF4-FFF2-40B4-BE49-F238E27FC236}">
                  <a16:creationId xmlns:a16="http://schemas.microsoft.com/office/drawing/2014/main" id="{2321146A-E3BF-CDD3-1EC9-8F8EAC25B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B49413" w14:textId="4DAB6E68" w:rsidR="009067A9" w:rsidRDefault="009067A9" w:rsidP="009742DB">
      <w:proofErr w:type="gramStart"/>
      <w:r>
        <w:t>40%</w:t>
      </w:r>
      <w:proofErr w:type="gramEnd"/>
      <w:r>
        <w:t xml:space="preserve"> of the volunteers at NSI wanted to help in the community/ give back to the community. There was a wide range of answers for peoples reasons to volunteer with NSI which included getting out of the house due to a bereavement, feeling part of the community, meeting people, doing something useful, to socialise, to help with events, to help make money for NSI and local groups and organisations, to feel useful and to support managers and NSI. To summarise</w:t>
      </w:r>
      <w:r w:rsidR="005739AC">
        <w:t>,</w:t>
      </w:r>
      <w:r>
        <w:t xml:space="preserve"> the main reasons people want to volunteer for NSI is because they know we are a </w:t>
      </w:r>
      <w:proofErr w:type="gramStart"/>
      <w:r>
        <w:t>community based</w:t>
      </w:r>
      <w:proofErr w:type="gramEnd"/>
      <w:r>
        <w:t xml:space="preserve"> charity working in and for the community and they want to support with that. Working in the community shop also allows for social interaction, through other volunteers and customers in the shop. The importance of social interaction in rural towns is hugely significant</w:t>
      </w:r>
      <w:r w:rsidR="005739AC">
        <w:t xml:space="preserve"> to help reduce isolation and therefore mental health.</w:t>
      </w:r>
    </w:p>
    <w:p w14:paraId="5D096069" w14:textId="446CBC70" w:rsidR="009067A9" w:rsidRDefault="0015308B" w:rsidP="009742DB">
      <w:r>
        <w:rPr>
          <w:noProof/>
        </w:rPr>
        <w:drawing>
          <wp:inline distT="0" distB="0" distL="0" distR="0" wp14:anchorId="1A85DB6C" wp14:editId="1C3F83B2">
            <wp:extent cx="4572000" cy="2743200"/>
            <wp:effectExtent l="0" t="0" r="0" b="0"/>
            <wp:docPr id="185552603" name="Chart 1">
              <a:extLst xmlns:a="http://schemas.openxmlformats.org/drawingml/2006/main">
                <a:ext uri="{FF2B5EF4-FFF2-40B4-BE49-F238E27FC236}">
                  <a16:creationId xmlns:a16="http://schemas.microsoft.com/office/drawing/2014/main" id="{C54BA8FD-CC33-54CB-4AE0-0459CC2C1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432750" w14:textId="666A29EE" w:rsidR="0015308B" w:rsidRDefault="0015308B" w:rsidP="009742DB">
      <w:proofErr w:type="gramStart"/>
      <w:r>
        <w:lastRenderedPageBreak/>
        <w:t>80%</w:t>
      </w:r>
      <w:proofErr w:type="gramEnd"/>
      <w:r>
        <w:t xml:space="preserve"> of our volunteers wanted to participate in the community. </w:t>
      </w:r>
      <w:proofErr w:type="gramStart"/>
      <w:r>
        <w:t>67%</w:t>
      </w:r>
      <w:proofErr w:type="gramEnd"/>
      <w:r>
        <w:t xml:space="preserve"> wanted to share their knowledge and experience with others, whilst 53% wanted to support others personal development, </w:t>
      </w:r>
      <w:proofErr w:type="gramStart"/>
      <w:r>
        <w:t>skills</w:t>
      </w:r>
      <w:proofErr w:type="gramEnd"/>
      <w:r>
        <w:t xml:space="preserve"> and wellbeing. </w:t>
      </w:r>
      <w:proofErr w:type="gramStart"/>
      <w:r>
        <w:t>20%</w:t>
      </w:r>
      <w:proofErr w:type="gramEnd"/>
      <w:r>
        <w:t xml:space="preserve"> wanted to cheer people up and make them smile, whilst 7% wanted to bring business experience. </w:t>
      </w:r>
      <w:proofErr w:type="gramStart"/>
      <w:r>
        <w:t>Many</w:t>
      </w:r>
      <w:proofErr w:type="gramEnd"/>
      <w:r>
        <w:t xml:space="preserve"> of the skills and experience that our volunteers bring is life experience as well as business acumen, social </w:t>
      </w:r>
      <w:proofErr w:type="gramStart"/>
      <w:r>
        <w:t>skills</w:t>
      </w:r>
      <w:proofErr w:type="gramEnd"/>
      <w:r>
        <w:t xml:space="preserve"> and a willingness to share their knowledge with others. </w:t>
      </w:r>
    </w:p>
    <w:p w14:paraId="124565BF" w14:textId="024BC79B" w:rsidR="0015308B" w:rsidRDefault="007B2440" w:rsidP="009742DB">
      <w:r>
        <w:t xml:space="preserve">100% of our volunteers felt that they had brought the skills and experience they wanted to </w:t>
      </w:r>
      <w:r w:rsidR="005739AC">
        <w:t xml:space="preserve">by </w:t>
      </w:r>
      <w:r>
        <w:t>volunteering with NSI.</w:t>
      </w:r>
    </w:p>
    <w:p w14:paraId="2C696000" w14:textId="22A52B8E" w:rsidR="007B2440" w:rsidRDefault="00433B2B" w:rsidP="009742DB">
      <w:r>
        <w:rPr>
          <w:noProof/>
        </w:rPr>
        <w:drawing>
          <wp:inline distT="0" distB="0" distL="0" distR="0" wp14:anchorId="35849F9B" wp14:editId="3BEBDFEA">
            <wp:extent cx="4572000" cy="2743200"/>
            <wp:effectExtent l="0" t="0" r="0" b="0"/>
            <wp:docPr id="576252924" name="Chart 1">
              <a:extLst xmlns:a="http://schemas.openxmlformats.org/drawingml/2006/main">
                <a:ext uri="{FF2B5EF4-FFF2-40B4-BE49-F238E27FC236}">
                  <a16:creationId xmlns:a16="http://schemas.microsoft.com/office/drawing/2014/main" id="{8145A858-F030-0584-5B02-3C349CBCC3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E3BD1A" w14:textId="5BD7C778" w:rsidR="00433B2B" w:rsidRDefault="00433B2B" w:rsidP="009742DB">
      <w:r>
        <w:t xml:space="preserve">100% of volunteers wanted to participate in the community, whilst 80% wanted to socialise. </w:t>
      </w:r>
      <w:proofErr w:type="gramStart"/>
      <w:r>
        <w:t>60%</w:t>
      </w:r>
      <w:proofErr w:type="gramEnd"/>
      <w:r>
        <w:t xml:space="preserve"> said it was for their wellbeing, whilst 20% wanted to learn personal skills and 7% wanted to </w:t>
      </w:r>
      <w:proofErr w:type="gramStart"/>
      <w:r>
        <w:t>make a difference</w:t>
      </w:r>
      <w:proofErr w:type="gramEnd"/>
      <w:r>
        <w:t>.</w:t>
      </w:r>
    </w:p>
    <w:p w14:paraId="6EA0B8D6" w14:textId="4FA19595" w:rsidR="00433B2B" w:rsidRPr="00ED335A" w:rsidRDefault="00433B2B" w:rsidP="009742DB">
      <w:pPr>
        <w:rPr>
          <w:b/>
          <w:bCs/>
          <w:u w:val="single"/>
        </w:rPr>
      </w:pPr>
      <w:r w:rsidRPr="00ED335A">
        <w:rPr>
          <w:b/>
          <w:bCs/>
          <w:u w:val="single"/>
        </w:rPr>
        <w:t>CELEBRATE</w:t>
      </w:r>
    </w:p>
    <w:p w14:paraId="2AC89A4D" w14:textId="4724FA02" w:rsidR="00433B2B" w:rsidRDefault="00433B2B" w:rsidP="009742DB">
      <w:r>
        <w:t>100% of our volunteers felt that volunteering with NSI felt significant!</w:t>
      </w:r>
    </w:p>
    <w:p w14:paraId="0F4799F3" w14:textId="032FFC18" w:rsidR="00433B2B" w:rsidRDefault="00C55E0A" w:rsidP="009742DB">
      <w:r>
        <w:rPr>
          <w:noProof/>
        </w:rPr>
        <w:lastRenderedPageBreak/>
        <w:drawing>
          <wp:inline distT="0" distB="0" distL="0" distR="0" wp14:anchorId="62E6D1AD" wp14:editId="4C06B317">
            <wp:extent cx="4572000" cy="2743200"/>
            <wp:effectExtent l="0" t="0" r="0" b="0"/>
            <wp:docPr id="1197022486" name="Chart 1">
              <a:extLst xmlns:a="http://schemas.openxmlformats.org/drawingml/2006/main">
                <a:ext uri="{FF2B5EF4-FFF2-40B4-BE49-F238E27FC236}">
                  <a16:creationId xmlns:a16="http://schemas.microsoft.com/office/drawing/2014/main" id="{D9A036A4-A5DB-1F14-E5D1-35E98B381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5CF8D" w14:textId="02846234" w:rsidR="00C55E0A" w:rsidRDefault="00C55E0A" w:rsidP="009742DB">
      <w:proofErr w:type="gramStart"/>
      <w:r>
        <w:t>80%</w:t>
      </w:r>
      <w:proofErr w:type="gramEnd"/>
      <w:r>
        <w:t xml:space="preserve"> of our volunteers enjoyed meeting new people the most when volunteering with NSI and 40% enjoyed the social interaction. </w:t>
      </w:r>
      <w:proofErr w:type="gramStart"/>
      <w:r>
        <w:t>7%</w:t>
      </w:r>
      <w:proofErr w:type="gramEnd"/>
      <w:r>
        <w:t xml:space="preserve"> enjoyed helping the community, grabbing a </w:t>
      </w:r>
      <w:proofErr w:type="gramStart"/>
      <w:r>
        <w:t>bargain</w:t>
      </w:r>
      <w:proofErr w:type="gramEnd"/>
      <w:r>
        <w:t xml:space="preserve"> and developing friendships.</w:t>
      </w:r>
    </w:p>
    <w:p w14:paraId="5304035F" w14:textId="18D4B220" w:rsidR="00C55E0A" w:rsidRDefault="00C55E0A" w:rsidP="009742DB">
      <w:proofErr w:type="gramStart"/>
      <w:r>
        <w:t>73%</w:t>
      </w:r>
      <w:proofErr w:type="gramEnd"/>
      <w:r>
        <w:t xml:space="preserve"> of volunteers said they had seen an improvement in their skills and wellbeing. Comments included:</w:t>
      </w:r>
    </w:p>
    <w:tbl>
      <w:tblPr>
        <w:tblStyle w:val="TableGrid"/>
        <w:tblW w:w="0" w:type="auto"/>
        <w:tblLook w:val="04A0" w:firstRow="1" w:lastRow="0" w:firstColumn="1" w:lastColumn="0" w:noHBand="0" w:noVBand="1"/>
      </w:tblPr>
      <w:tblGrid>
        <w:gridCol w:w="4000"/>
      </w:tblGrid>
      <w:tr w:rsidR="00C55E0A" w:rsidRPr="00C55E0A" w14:paraId="77A7E40B" w14:textId="77777777" w:rsidTr="00C55E0A">
        <w:trPr>
          <w:trHeight w:val="576"/>
        </w:trPr>
        <w:tc>
          <w:tcPr>
            <w:tcW w:w="4000" w:type="dxa"/>
            <w:noWrap/>
            <w:hideMark/>
          </w:tcPr>
          <w:p w14:paraId="45EB8707" w14:textId="77777777" w:rsidR="00C55E0A" w:rsidRPr="00C55E0A" w:rsidRDefault="00C55E0A">
            <w:proofErr w:type="gramStart"/>
            <w:r w:rsidRPr="00C55E0A">
              <w:t>I'm</w:t>
            </w:r>
            <w:proofErr w:type="gramEnd"/>
            <w:r w:rsidRPr="00C55E0A">
              <w:t xml:space="preserve"> more confident with people</w:t>
            </w:r>
          </w:p>
        </w:tc>
      </w:tr>
      <w:tr w:rsidR="00C55E0A" w:rsidRPr="00C55E0A" w14:paraId="1B0ECC49" w14:textId="77777777" w:rsidTr="00C55E0A">
        <w:trPr>
          <w:trHeight w:val="288"/>
        </w:trPr>
        <w:tc>
          <w:tcPr>
            <w:tcW w:w="4000" w:type="dxa"/>
            <w:noWrap/>
            <w:hideMark/>
          </w:tcPr>
          <w:p w14:paraId="7EE4654A" w14:textId="77777777" w:rsidR="00C55E0A" w:rsidRPr="00C55E0A" w:rsidRDefault="00C55E0A">
            <w:r w:rsidRPr="00C55E0A">
              <w:t>General wellbeing good</w:t>
            </w:r>
          </w:p>
        </w:tc>
      </w:tr>
      <w:tr w:rsidR="00C55E0A" w:rsidRPr="00C55E0A" w14:paraId="53FBEDE5" w14:textId="77777777" w:rsidTr="00C55E0A">
        <w:trPr>
          <w:trHeight w:val="288"/>
        </w:trPr>
        <w:tc>
          <w:tcPr>
            <w:tcW w:w="4000" w:type="dxa"/>
            <w:noWrap/>
            <w:hideMark/>
          </w:tcPr>
          <w:p w14:paraId="21BFBE80" w14:textId="77777777" w:rsidR="00C55E0A" w:rsidRPr="00C55E0A" w:rsidRDefault="00C55E0A">
            <w:r w:rsidRPr="00C55E0A">
              <w:t xml:space="preserve">I have learnt </w:t>
            </w:r>
            <w:proofErr w:type="gramStart"/>
            <w:r w:rsidRPr="00C55E0A">
              <w:t>a lot</w:t>
            </w:r>
            <w:proofErr w:type="gramEnd"/>
            <w:r w:rsidRPr="00C55E0A">
              <w:t xml:space="preserve"> working with Linda</w:t>
            </w:r>
          </w:p>
        </w:tc>
      </w:tr>
      <w:tr w:rsidR="00C55E0A" w:rsidRPr="00C55E0A" w14:paraId="3E21EF87" w14:textId="77777777" w:rsidTr="00C55E0A">
        <w:trPr>
          <w:trHeight w:val="288"/>
        </w:trPr>
        <w:tc>
          <w:tcPr>
            <w:tcW w:w="4000" w:type="dxa"/>
            <w:noWrap/>
            <w:hideMark/>
          </w:tcPr>
          <w:p w14:paraId="02E24948" w14:textId="77777777" w:rsidR="00C55E0A" w:rsidRPr="00C55E0A" w:rsidRDefault="00C55E0A">
            <w:r w:rsidRPr="00C55E0A">
              <w:t>Helps structure my week</w:t>
            </w:r>
          </w:p>
        </w:tc>
      </w:tr>
      <w:tr w:rsidR="00C55E0A" w:rsidRPr="00C55E0A" w14:paraId="0334D4F5" w14:textId="77777777" w:rsidTr="00C55E0A">
        <w:trPr>
          <w:trHeight w:val="288"/>
        </w:trPr>
        <w:tc>
          <w:tcPr>
            <w:tcW w:w="4000" w:type="dxa"/>
            <w:noWrap/>
            <w:hideMark/>
          </w:tcPr>
          <w:p w14:paraId="36EED381" w14:textId="77777777" w:rsidR="00C55E0A" w:rsidRPr="00C55E0A" w:rsidRDefault="00C55E0A">
            <w:r w:rsidRPr="00C55E0A">
              <w:t xml:space="preserve">Met </w:t>
            </w:r>
            <w:proofErr w:type="gramStart"/>
            <w:r w:rsidRPr="00C55E0A">
              <w:t>some</w:t>
            </w:r>
            <w:proofErr w:type="gramEnd"/>
            <w:r w:rsidRPr="00C55E0A">
              <w:t xml:space="preserve"> lovely people</w:t>
            </w:r>
          </w:p>
        </w:tc>
      </w:tr>
      <w:tr w:rsidR="00C55E0A" w:rsidRPr="00C55E0A" w14:paraId="02A2184D" w14:textId="77777777" w:rsidTr="00C55E0A">
        <w:trPr>
          <w:trHeight w:val="576"/>
        </w:trPr>
        <w:tc>
          <w:tcPr>
            <w:tcW w:w="4000" w:type="dxa"/>
            <w:hideMark/>
          </w:tcPr>
          <w:p w14:paraId="1CDA6D5C" w14:textId="77777777" w:rsidR="00C55E0A" w:rsidRPr="00C55E0A" w:rsidRDefault="00C55E0A">
            <w:r w:rsidRPr="00C55E0A">
              <w:t>I feel happy and it contributes to my sense of purpose</w:t>
            </w:r>
          </w:p>
        </w:tc>
      </w:tr>
    </w:tbl>
    <w:p w14:paraId="61D72C44" w14:textId="77777777" w:rsidR="00C55E0A" w:rsidRDefault="00C55E0A" w:rsidP="009742DB"/>
    <w:p w14:paraId="72F7070D" w14:textId="142CC3C3" w:rsidR="00C55E0A" w:rsidRPr="00ED335A" w:rsidRDefault="00C55E0A" w:rsidP="009742DB">
      <w:pPr>
        <w:rPr>
          <w:b/>
          <w:bCs/>
          <w:u w:val="single"/>
        </w:rPr>
      </w:pPr>
      <w:r w:rsidRPr="00ED335A">
        <w:rPr>
          <w:b/>
          <w:bCs/>
          <w:u w:val="single"/>
        </w:rPr>
        <w:t>CELEBRATE</w:t>
      </w:r>
    </w:p>
    <w:p w14:paraId="1454F6A2" w14:textId="00D86E66" w:rsidR="00C55E0A" w:rsidRDefault="00C55E0A" w:rsidP="009742DB">
      <w:r>
        <w:t xml:space="preserve">100% of our volunteers said they would recommend NSI volunteering opportunities to friends and </w:t>
      </w:r>
      <w:proofErr w:type="gramStart"/>
      <w:r>
        <w:t>family</w:t>
      </w:r>
      <w:proofErr w:type="gramEnd"/>
    </w:p>
    <w:p w14:paraId="223C8D0C" w14:textId="64BE3292" w:rsidR="00C55E0A" w:rsidRDefault="00C55E0A" w:rsidP="009742DB">
      <w:proofErr w:type="gramStart"/>
      <w:r>
        <w:t>73%</w:t>
      </w:r>
      <w:proofErr w:type="gramEnd"/>
      <w:r>
        <w:t xml:space="preserve"> felt that through volunteering it had had a positive impact on their </w:t>
      </w:r>
      <w:proofErr w:type="gramStart"/>
      <w:r>
        <w:t>wellbeing</w:t>
      </w:r>
      <w:proofErr w:type="gramEnd"/>
    </w:p>
    <w:p w14:paraId="73C39996" w14:textId="48A332E9" w:rsidR="00C55E0A" w:rsidRDefault="00C55E0A" w:rsidP="009742DB">
      <w:pPr>
        <w:rPr>
          <w:b/>
          <w:bCs/>
          <w:u w:val="single"/>
        </w:rPr>
      </w:pPr>
      <w:r w:rsidRPr="00C55E0A">
        <w:rPr>
          <w:b/>
          <w:bCs/>
          <w:u w:val="single"/>
        </w:rPr>
        <w:t>The Numbers</w:t>
      </w:r>
    </w:p>
    <w:p w14:paraId="67A5F9CC" w14:textId="52BC064D" w:rsidR="00C55E0A" w:rsidRDefault="00C55E0A" w:rsidP="009742DB">
      <w:proofErr w:type="gramStart"/>
      <w:r>
        <w:t>All of</w:t>
      </w:r>
      <w:proofErr w:type="gramEnd"/>
      <w:r>
        <w:t xml:space="preserve"> our shop volunteers work one </w:t>
      </w:r>
      <w:proofErr w:type="gramStart"/>
      <w:r>
        <w:t>three hour</w:t>
      </w:r>
      <w:proofErr w:type="gramEnd"/>
      <w:r>
        <w:t xml:space="preserve"> shift in the community shop. Open six days a week from 10-4 this equates to </w:t>
      </w:r>
      <w:r w:rsidRPr="005739AC">
        <w:rPr>
          <w:i/>
          <w:iCs/>
        </w:rPr>
        <w:t>1872</w:t>
      </w:r>
      <w:r>
        <w:t xml:space="preserve"> hours over the year of voluntary time. On top of that our trustee and community shop manager often </w:t>
      </w:r>
      <w:proofErr w:type="gramStart"/>
      <w:r>
        <w:t>spends</w:t>
      </w:r>
      <w:proofErr w:type="gramEnd"/>
      <w:r>
        <w:t xml:space="preserve"> up to 30 hours per week volunteering which comes to </w:t>
      </w:r>
      <w:r w:rsidRPr="005739AC">
        <w:rPr>
          <w:i/>
          <w:iCs/>
        </w:rPr>
        <w:t>3432</w:t>
      </w:r>
      <w:r>
        <w:t xml:space="preserve"> hours per year. If we paid all our volunteers for their time it would come to the value of </w:t>
      </w:r>
      <w:r w:rsidRPr="005739AC">
        <w:rPr>
          <w:i/>
          <w:iCs/>
        </w:rPr>
        <w:t>£41,184</w:t>
      </w:r>
      <w:r>
        <w:t xml:space="preserve"> per year. </w:t>
      </w:r>
    </w:p>
    <w:p w14:paraId="492C7A8F" w14:textId="77777777" w:rsidR="00C55E0A" w:rsidRDefault="00C55E0A" w:rsidP="009742DB"/>
    <w:p w14:paraId="5DB71589" w14:textId="4AAF958F" w:rsidR="00DB039D" w:rsidRPr="00DB039D" w:rsidRDefault="00DB039D" w:rsidP="009742DB">
      <w:r w:rsidRPr="00DB039D">
        <w:lastRenderedPageBreak/>
        <w:t xml:space="preserve">The investment of NSI into a thriving volunteer programme, and the </w:t>
      </w:r>
      <w:proofErr w:type="gramStart"/>
      <w:r w:rsidRPr="00DB039D">
        <w:t>hard work</w:t>
      </w:r>
      <w:proofErr w:type="gramEnd"/>
      <w:r w:rsidRPr="00DB039D">
        <w:t xml:space="preserve"> of our </w:t>
      </w:r>
      <w:proofErr w:type="gramStart"/>
      <w:r w:rsidRPr="00DB039D">
        <w:t>dedicated</w:t>
      </w:r>
      <w:proofErr w:type="gramEnd"/>
      <w:r w:rsidRPr="00DB039D">
        <w:t xml:space="preserve"> volunteers generates significant social benefit for the volunteers themselves, and the town of Newton Stewart. Individual volunteers report feeling significant benefit through their volunteering, primarily through increased opportunity for social interaction and to meet new people. This is particularly significant due to the older age profile of our volunteers, who are often over </w:t>
      </w:r>
      <w:proofErr w:type="gramStart"/>
      <w:r w:rsidRPr="00DB039D">
        <w:t>65</w:t>
      </w:r>
      <w:proofErr w:type="gramEnd"/>
      <w:r w:rsidRPr="00DB039D">
        <w:t xml:space="preserve"> and therefore of retirement age. Older people can be acutely vulnerable to social isolation, which </w:t>
      </w:r>
      <w:proofErr w:type="gramStart"/>
      <w:r w:rsidRPr="00DB039D">
        <w:t>is often exacerbated</w:t>
      </w:r>
      <w:proofErr w:type="gramEnd"/>
      <w:r w:rsidRPr="00DB039D">
        <w:t xml:space="preserve"> in rural areas. Therefore, creating reliable and constructive spaces where the older population of Newton Stewart can meet, </w:t>
      </w:r>
      <w:proofErr w:type="gramStart"/>
      <w:r w:rsidRPr="00DB039D">
        <w:t>work</w:t>
      </w:r>
      <w:proofErr w:type="gramEnd"/>
      <w:r w:rsidRPr="00DB039D">
        <w:t xml:space="preserve"> and socialise whilst becoming part of a larger project is invaluable.</w:t>
      </w:r>
    </w:p>
    <w:p w14:paraId="5F5DBDB6" w14:textId="1F5A13D2" w:rsidR="00ED335A" w:rsidRDefault="00ED335A" w:rsidP="009742DB">
      <w:pPr>
        <w:rPr>
          <w:b/>
          <w:bCs/>
        </w:rPr>
      </w:pPr>
      <w:r w:rsidRPr="00ED335A">
        <w:rPr>
          <w:b/>
          <w:bCs/>
        </w:rPr>
        <w:t>Social Return on Investment</w:t>
      </w:r>
    </w:p>
    <w:p w14:paraId="64D95873" w14:textId="31506571" w:rsidR="00ED335A" w:rsidRPr="00ED335A" w:rsidRDefault="00ED335A" w:rsidP="00ED335A">
      <w:r w:rsidRPr="00ED335A">
        <w:t xml:space="preserve">Social return on investment (SROI) is a technique used to assign a monetary value to the social benefits generated by an organisation’s work. This value </w:t>
      </w:r>
      <w:proofErr w:type="gramStart"/>
      <w:r w:rsidRPr="00ED335A">
        <w:t>is then illustrated</w:t>
      </w:r>
      <w:proofErr w:type="gramEnd"/>
      <w:r w:rsidRPr="00ED335A">
        <w:t xml:space="preserve"> as a return on investment: how much good </w:t>
      </w:r>
      <w:proofErr w:type="gramStart"/>
      <w:r w:rsidRPr="00ED335A">
        <w:t>is generated</w:t>
      </w:r>
      <w:proofErr w:type="gramEnd"/>
      <w:r w:rsidRPr="00ED335A">
        <w:t xml:space="preserve"> from the money invested.</w:t>
      </w:r>
    </w:p>
    <w:p w14:paraId="63231A97" w14:textId="77777777" w:rsidR="00ED335A" w:rsidRDefault="00ED335A" w:rsidP="009742DB"/>
    <w:p w14:paraId="53961741" w14:textId="0CDF0C98" w:rsidR="00C55E0A" w:rsidRPr="00DB039D" w:rsidRDefault="00C55E0A" w:rsidP="009742DB">
      <w:pPr>
        <w:rPr>
          <w:b/>
          <w:bCs/>
        </w:rPr>
      </w:pPr>
      <w:r w:rsidRPr="00DB039D">
        <w:rPr>
          <w:b/>
          <w:bCs/>
        </w:rPr>
        <w:t>Social Benefit</w:t>
      </w:r>
      <w:r w:rsidR="00DB039D">
        <w:rPr>
          <w:b/>
          <w:bCs/>
        </w:rPr>
        <w:t xml:space="preserve"> </w:t>
      </w:r>
      <w:proofErr w:type="gramStart"/>
      <w:r w:rsidR="00DB039D">
        <w:rPr>
          <w:b/>
          <w:bCs/>
        </w:rPr>
        <w:t>( Useful</w:t>
      </w:r>
      <w:proofErr w:type="gramEnd"/>
      <w:r w:rsidR="00DB039D">
        <w:rPr>
          <w:b/>
          <w:bCs/>
        </w:rPr>
        <w:t xml:space="preserve"> for funding applications)</w:t>
      </w:r>
    </w:p>
    <w:p w14:paraId="7D010A9E" w14:textId="15CA1EB5" w:rsidR="00C55E0A" w:rsidRDefault="00C55E0A" w:rsidP="009742DB">
      <w:r>
        <w:t>Providing opportunities for social interaction</w:t>
      </w:r>
    </w:p>
    <w:p w14:paraId="18498E84" w14:textId="52E3CBFA" w:rsidR="00C55E0A" w:rsidRDefault="00C55E0A" w:rsidP="009742DB">
      <w:r>
        <w:t>Financial Proxy</w:t>
      </w:r>
    </w:p>
    <w:p w14:paraId="2EA14E8E" w14:textId="2FA9E2D8" w:rsidR="00C55E0A" w:rsidRDefault="00C55E0A" w:rsidP="00C55E0A">
      <w:r>
        <w:t>£240 per annum; visiting a café with friends four times a month with an average spend of £5 per visit</w:t>
      </w:r>
      <w:r w:rsidR="00ED335A">
        <w:t xml:space="preserve"> £240x 15 volunteers= £3600</w:t>
      </w:r>
    </w:p>
    <w:p w14:paraId="63FBE1A2" w14:textId="36DFF659" w:rsidR="00C55E0A" w:rsidRDefault="00C55E0A" w:rsidP="00C55E0A">
      <w:r>
        <w:t>Social Benefit</w:t>
      </w:r>
    </w:p>
    <w:p w14:paraId="50B9C4D0" w14:textId="48F5138F" w:rsidR="00C55E0A" w:rsidRDefault="00C55E0A" w:rsidP="00C55E0A">
      <w:r>
        <w:t>Offering a sense of routine and helping mental stimulation</w:t>
      </w:r>
    </w:p>
    <w:p w14:paraId="746D4C97" w14:textId="4DAF96F6" w:rsidR="00C55E0A" w:rsidRDefault="00C55E0A" w:rsidP="00C55E0A">
      <w:r>
        <w:t>Financial Proxy</w:t>
      </w:r>
    </w:p>
    <w:p w14:paraId="677EA8B5" w14:textId="20185C0C" w:rsidR="00C55E0A" w:rsidRDefault="00C55E0A" w:rsidP="00C55E0A">
      <w:r>
        <w:t xml:space="preserve">£12 per hour </w:t>
      </w:r>
      <w:proofErr w:type="gramStart"/>
      <w:r>
        <w:t>( based</w:t>
      </w:r>
      <w:proofErr w:type="gramEnd"/>
      <w:r>
        <w:t xml:space="preserve"> on Real Living Wage) x3 </w:t>
      </w:r>
      <w:proofErr w:type="gramStart"/>
      <w:r>
        <w:t>( no</w:t>
      </w:r>
      <w:proofErr w:type="gramEnd"/>
      <w:r>
        <w:t xml:space="preserve"> of hours in a shift) £36 per volunteer per week</w:t>
      </w:r>
      <w:r w:rsidR="00ED335A">
        <w:t>x15 volunteers= £540 per week</w:t>
      </w:r>
    </w:p>
    <w:p w14:paraId="443D4BDE" w14:textId="2D4B87A9" w:rsidR="00C55E0A" w:rsidRDefault="00C55E0A" w:rsidP="00C55E0A">
      <w:r>
        <w:t>Social Benefit</w:t>
      </w:r>
    </w:p>
    <w:p w14:paraId="2C893F44" w14:textId="71968563" w:rsidR="00C55E0A" w:rsidRDefault="00C55E0A" w:rsidP="00C55E0A">
      <w:r>
        <w:t>Overall sense of being part of the community</w:t>
      </w:r>
    </w:p>
    <w:p w14:paraId="1C541C69" w14:textId="42791BB6" w:rsidR="00C55E0A" w:rsidRDefault="00C55E0A" w:rsidP="00C55E0A">
      <w:r>
        <w:t>Financial proxy</w:t>
      </w:r>
      <w:r>
        <w:tab/>
      </w:r>
    </w:p>
    <w:p w14:paraId="29DA5BE8" w14:textId="7369AB49" w:rsidR="00C55E0A" w:rsidRDefault="00C55E0A" w:rsidP="00C55E0A">
      <w:r>
        <w:t xml:space="preserve">£25 per annum </w:t>
      </w:r>
      <w:proofErr w:type="gramStart"/>
      <w:r>
        <w:t>( based</w:t>
      </w:r>
      <w:proofErr w:type="gramEnd"/>
      <w:r>
        <w:t xml:space="preserve"> on an annual subscription to a society/club)</w:t>
      </w:r>
      <w:r w:rsidR="00ED335A">
        <w:t xml:space="preserve"> x15 volunteers= £375</w:t>
      </w:r>
    </w:p>
    <w:p w14:paraId="35860B68" w14:textId="77777777" w:rsidR="00ED335A" w:rsidRDefault="00ED335A" w:rsidP="00C55E0A"/>
    <w:p w14:paraId="5A87E704" w14:textId="7953979B" w:rsidR="00ED335A" w:rsidRDefault="00ED335A" w:rsidP="00C55E0A">
      <w:r>
        <w:lastRenderedPageBreak/>
        <w:t xml:space="preserve">Based on the survey results and the social return on investment </w:t>
      </w:r>
      <w:proofErr w:type="gramStart"/>
      <w:r>
        <w:t>it can be seen that our</w:t>
      </w:r>
      <w:proofErr w:type="gramEnd"/>
      <w:r>
        <w:t xml:space="preserve"> </w:t>
      </w:r>
      <w:proofErr w:type="gramStart"/>
      <w:r>
        <w:t>volunteers</w:t>
      </w:r>
      <w:proofErr w:type="gramEnd"/>
      <w:r>
        <w:t xml:space="preserve"> participation in the community via the community shop gives a high amount of social benefit not only to the town but also to them</w:t>
      </w:r>
      <w:r w:rsidR="00DB039D">
        <w:t>.</w:t>
      </w:r>
    </w:p>
    <w:p w14:paraId="0C0EE057" w14:textId="5C2AE39B" w:rsidR="000D62DB" w:rsidRDefault="000D62DB" w:rsidP="00C55E0A">
      <w:r>
        <w:t>From Volunteer Scotland.net</w:t>
      </w:r>
    </w:p>
    <w:p w14:paraId="6D871530" w14:textId="77777777" w:rsidR="000D62DB" w:rsidRPr="000D62DB" w:rsidRDefault="000D62DB" w:rsidP="000D62DB">
      <w:pPr>
        <w:rPr>
          <w:i/>
          <w:iCs/>
        </w:rPr>
      </w:pPr>
      <w:proofErr w:type="gramStart"/>
      <w:r w:rsidRPr="000D62DB">
        <w:rPr>
          <w:i/>
          <w:iCs/>
        </w:rPr>
        <w:t>We’ve</w:t>
      </w:r>
      <w:proofErr w:type="gramEnd"/>
      <w:r w:rsidRPr="000D62DB">
        <w:rPr>
          <w:i/>
          <w:iCs/>
        </w:rPr>
        <w:t xml:space="preserve"> estimated that volunteering at least once a week with a group or organisation (formal volunteering) is worth £1,000 per person per year in terms of the increased wellbeing they experience. </w:t>
      </w:r>
      <w:proofErr w:type="gramStart"/>
      <w:r w:rsidRPr="000D62DB">
        <w:rPr>
          <w:i/>
          <w:iCs/>
        </w:rPr>
        <w:t>That’s</w:t>
      </w:r>
      <w:proofErr w:type="gramEnd"/>
      <w:r w:rsidRPr="000D62DB">
        <w:rPr>
          <w:i/>
          <w:iCs/>
        </w:rPr>
        <w:t xml:space="preserve"> </w:t>
      </w:r>
      <w:proofErr w:type="gramStart"/>
      <w:r w:rsidRPr="000D62DB">
        <w:rPr>
          <w:i/>
          <w:iCs/>
        </w:rPr>
        <w:t>roughly equivalent</w:t>
      </w:r>
      <w:proofErr w:type="gramEnd"/>
      <w:r w:rsidRPr="000D62DB">
        <w:rPr>
          <w:i/>
          <w:iCs/>
        </w:rPr>
        <w:t xml:space="preserve"> to a £20 a week boost to your wellbeing.</w:t>
      </w:r>
    </w:p>
    <w:p w14:paraId="377A1631" w14:textId="55594555" w:rsidR="000D62DB" w:rsidRPr="000D62DB" w:rsidRDefault="000D62DB" w:rsidP="000D62DB">
      <w:pPr>
        <w:rPr>
          <w:i/>
          <w:iCs/>
        </w:rPr>
      </w:pPr>
      <w:r w:rsidRPr="000D62DB">
        <w:rPr>
          <w:i/>
          <w:iCs/>
        </w:rPr>
        <w:t xml:space="preserve">Across Scotland this translates to over half a billion pounds worth of increased wellbeing for Scottish volunteers (who volunteer at least once a week). Combined with the time Scottish volunteers contribute weekly; this is a contribution of £2.3 billion in terms of economic and social value (note that this does not account for the costs of volunteering). </w:t>
      </w:r>
      <w:proofErr w:type="gramStart"/>
      <w:r w:rsidRPr="000D62DB">
        <w:rPr>
          <w:i/>
          <w:iCs/>
        </w:rPr>
        <w:t>That’s</w:t>
      </w:r>
      <w:proofErr w:type="gramEnd"/>
      <w:r w:rsidRPr="000D62DB">
        <w:rPr>
          <w:i/>
          <w:iCs/>
        </w:rPr>
        <w:t xml:space="preserve"> equivalent to the gross value added on the arts, </w:t>
      </w:r>
      <w:proofErr w:type="gramStart"/>
      <w:r w:rsidRPr="000D62DB">
        <w:rPr>
          <w:i/>
          <w:iCs/>
        </w:rPr>
        <w:t>entertainment</w:t>
      </w:r>
      <w:proofErr w:type="gramEnd"/>
      <w:r w:rsidRPr="000D62DB">
        <w:rPr>
          <w:i/>
          <w:iCs/>
        </w:rPr>
        <w:t xml:space="preserve"> and recreation industry to the Scottish economy (worth £2.1 billion).</w:t>
      </w:r>
    </w:p>
    <w:p w14:paraId="21CB3A53" w14:textId="77777777" w:rsidR="003C022A" w:rsidRPr="009742DB" w:rsidRDefault="003C022A" w:rsidP="009742DB"/>
    <w:p w14:paraId="5534A6BB" w14:textId="77777777" w:rsidR="009742DB" w:rsidRPr="009742DB" w:rsidRDefault="009742DB" w:rsidP="009742DB">
      <w:pPr>
        <w:jc w:val="center"/>
        <w:rPr>
          <w:b/>
          <w:bCs/>
          <w:u w:val="single"/>
        </w:rPr>
      </w:pPr>
    </w:p>
    <w:p w14:paraId="6F5A93B9" w14:textId="77777777" w:rsidR="00D4548A" w:rsidRDefault="00D4548A"/>
    <w:sectPr w:rsidR="00D45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8A"/>
    <w:rsid w:val="000756C3"/>
    <w:rsid w:val="000D62DB"/>
    <w:rsid w:val="0015308B"/>
    <w:rsid w:val="003C022A"/>
    <w:rsid w:val="00433B2B"/>
    <w:rsid w:val="00496CAC"/>
    <w:rsid w:val="005739AC"/>
    <w:rsid w:val="00676C25"/>
    <w:rsid w:val="007B2440"/>
    <w:rsid w:val="009067A9"/>
    <w:rsid w:val="009742DB"/>
    <w:rsid w:val="00C55E0A"/>
    <w:rsid w:val="00D4548A"/>
    <w:rsid w:val="00DB039D"/>
    <w:rsid w:val="00ED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88D4"/>
  <w15:chartTrackingRefBased/>
  <w15:docId w15:val="{ABAF0B95-1714-4EFC-AE7B-7C8007C4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48A"/>
    <w:rPr>
      <w:rFonts w:eastAsiaTheme="majorEastAsia" w:cstheme="majorBidi"/>
      <w:color w:val="272727" w:themeColor="text1" w:themeTint="D8"/>
    </w:rPr>
  </w:style>
  <w:style w:type="paragraph" w:styleId="Title">
    <w:name w:val="Title"/>
    <w:basedOn w:val="Normal"/>
    <w:next w:val="Normal"/>
    <w:link w:val="TitleChar"/>
    <w:uiPriority w:val="10"/>
    <w:qFormat/>
    <w:rsid w:val="00D4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48A"/>
    <w:pPr>
      <w:spacing w:before="160"/>
      <w:jc w:val="center"/>
    </w:pPr>
    <w:rPr>
      <w:i/>
      <w:iCs/>
      <w:color w:val="404040" w:themeColor="text1" w:themeTint="BF"/>
    </w:rPr>
  </w:style>
  <w:style w:type="character" w:customStyle="1" w:styleId="QuoteChar">
    <w:name w:val="Quote Char"/>
    <w:basedOn w:val="DefaultParagraphFont"/>
    <w:link w:val="Quote"/>
    <w:uiPriority w:val="29"/>
    <w:rsid w:val="00D4548A"/>
    <w:rPr>
      <w:i/>
      <w:iCs/>
      <w:color w:val="404040" w:themeColor="text1" w:themeTint="BF"/>
    </w:rPr>
  </w:style>
  <w:style w:type="paragraph" w:styleId="ListParagraph">
    <w:name w:val="List Paragraph"/>
    <w:basedOn w:val="Normal"/>
    <w:uiPriority w:val="34"/>
    <w:qFormat/>
    <w:rsid w:val="00D4548A"/>
    <w:pPr>
      <w:ind w:left="720"/>
      <w:contextualSpacing/>
    </w:pPr>
  </w:style>
  <w:style w:type="character" w:styleId="IntenseEmphasis">
    <w:name w:val="Intense Emphasis"/>
    <w:basedOn w:val="DefaultParagraphFont"/>
    <w:uiPriority w:val="21"/>
    <w:qFormat/>
    <w:rsid w:val="00D4548A"/>
    <w:rPr>
      <w:i/>
      <w:iCs/>
      <w:color w:val="0F4761" w:themeColor="accent1" w:themeShade="BF"/>
    </w:rPr>
  </w:style>
  <w:style w:type="paragraph" w:styleId="IntenseQuote">
    <w:name w:val="Intense Quote"/>
    <w:basedOn w:val="Normal"/>
    <w:next w:val="Normal"/>
    <w:link w:val="IntenseQuoteChar"/>
    <w:uiPriority w:val="30"/>
    <w:qFormat/>
    <w:rsid w:val="00D45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48A"/>
    <w:rPr>
      <w:i/>
      <w:iCs/>
      <w:color w:val="0F4761" w:themeColor="accent1" w:themeShade="BF"/>
    </w:rPr>
  </w:style>
  <w:style w:type="character" w:styleId="IntenseReference">
    <w:name w:val="Intense Reference"/>
    <w:basedOn w:val="DefaultParagraphFont"/>
    <w:uiPriority w:val="32"/>
    <w:qFormat/>
    <w:rsid w:val="00D4548A"/>
    <w:rPr>
      <w:b/>
      <w:bCs/>
      <w:smallCaps/>
      <w:color w:val="0F4761" w:themeColor="accent1" w:themeShade="BF"/>
      <w:spacing w:val="5"/>
    </w:rPr>
  </w:style>
  <w:style w:type="table" w:styleId="TableGrid">
    <w:name w:val="Table Grid"/>
    <w:basedOn w:val="TableNormal"/>
    <w:uiPriority w:val="39"/>
    <w:rsid w:val="00C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image" Target="media/image1.jpg"/><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E73-4F40-8F31-3FA77D04D7E4}"/>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2E73-4F40-8F31-3FA77D04D7E4}"/>
              </c:ext>
            </c:extLst>
          </c:dPt>
          <c:dLbls>
            <c:dLbl>
              <c:idx val="0"/>
              <c:layout>
                <c:manualLayout>
                  <c:x val="-3.8778871391076115E-2"/>
                  <c:y val="-2.2294765237678624E-2"/>
                </c:manualLayout>
              </c:layout>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73-4F40-8F31-3FA77D04D7E4}"/>
                </c:ext>
              </c:extLst>
            </c:dLbl>
            <c:dLbl>
              <c:idx val="1"/>
              <c:layout>
                <c:manualLayout>
                  <c:x val="0.41612970253718284"/>
                  <c:y val="-6.8390930300379113E-2"/>
                </c:manualLayout>
              </c:layout>
              <c:tx>
                <c:rich>
                  <a:bodyPr/>
                  <a:lstStyle/>
                  <a:p>
                    <a:r>
                      <a:rPr lang="en-US"/>
                      <a:t>93%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73-4F40-8F31-3FA77D04D7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Sheet1!$D$2:$D$3</c:f>
              <c:strCache>
                <c:ptCount val="2"/>
                <c:pt idx="0">
                  <c:v>Male</c:v>
                </c:pt>
                <c:pt idx="1">
                  <c:v>Female</c:v>
                </c:pt>
              </c:strCache>
            </c:strRef>
          </c:cat>
          <c:val>
            <c:numRef>
              <c:f>Sheet1!$E$2:$E$3</c:f>
              <c:numCache>
                <c:formatCode>General</c:formatCode>
                <c:ptCount val="2"/>
                <c:pt idx="0">
                  <c:v>6.666666666666667</c:v>
                </c:pt>
                <c:pt idx="1">
                  <c:v>93.333333333333329</c:v>
                </c:pt>
              </c:numCache>
            </c:numRef>
          </c:val>
          <c:extLst>
            <c:ext xmlns:c16="http://schemas.microsoft.com/office/drawing/2014/chart" uri="{C3380CC4-5D6E-409C-BE32-E72D297353CC}">
              <c16:uniqueId val="{00000004-2E73-4F40-8F31-3FA77D04D7E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a:t>
            </a:r>
            <a:r>
              <a:rPr lang="en-GB" baseline="0"/>
              <a:t> of volunteers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Sheet1!$H$22:$H$25</c:f>
              <c:strCache>
                <c:ptCount val="4"/>
                <c:pt idx="0">
                  <c:v>46-55</c:v>
                </c:pt>
                <c:pt idx="1">
                  <c:v>56-65</c:v>
                </c:pt>
                <c:pt idx="2">
                  <c:v>66-75</c:v>
                </c:pt>
                <c:pt idx="3">
                  <c:v>76-85</c:v>
                </c:pt>
              </c:strCache>
            </c:strRef>
          </c:cat>
          <c:val>
            <c:numRef>
              <c:f>Sheet1!$I$22:$I$25</c:f>
              <c:numCache>
                <c:formatCode>General</c:formatCode>
                <c:ptCount val="4"/>
                <c:pt idx="0">
                  <c:v>7</c:v>
                </c:pt>
                <c:pt idx="1">
                  <c:v>33</c:v>
                </c:pt>
                <c:pt idx="2">
                  <c:v>40</c:v>
                </c:pt>
                <c:pt idx="3">
                  <c:v>20</c:v>
                </c:pt>
              </c:numCache>
            </c:numRef>
          </c:val>
          <c:extLst>
            <c:ext xmlns:c16="http://schemas.microsoft.com/office/drawing/2014/chart" uri="{C3380CC4-5D6E-409C-BE32-E72D297353CC}">
              <c16:uniqueId val="{00000000-29C6-4D70-9182-C8B7C27F365E}"/>
            </c:ext>
          </c:extLst>
        </c:ser>
        <c:dLbls>
          <c:showLegendKey val="0"/>
          <c:showVal val="0"/>
          <c:showCatName val="0"/>
          <c:showSerName val="0"/>
          <c:showPercent val="0"/>
          <c:showBubbleSize val="0"/>
        </c:dLbls>
        <c:gapWidth val="150"/>
        <c:shape val="box"/>
        <c:axId val="988960863"/>
        <c:axId val="988966143"/>
        <c:axId val="0"/>
      </c:bar3DChart>
      <c:catAx>
        <c:axId val="988960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966143"/>
        <c:crosses val="autoZero"/>
        <c:auto val="1"/>
        <c:lblAlgn val="ctr"/>
        <c:lblOffset val="100"/>
        <c:noMultiLvlLbl val="0"/>
      </c:catAx>
      <c:valAx>
        <c:axId val="98896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960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kind of volunteering do you do with NSI?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2"/>
          <c:order val="2"/>
          <c:spPr>
            <a:solidFill>
              <a:schemeClr val="accent3"/>
            </a:solidFill>
            <a:ln>
              <a:noFill/>
            </a:ln>
            <a:effectLst/>
          </c:spPr>
          <c:invertIfNegative val="0"/>
          <c:cat>
            <c:strRef>
              <c:f>Sheet1!$G$23:$G$25</c:f>
              <c:strCache>
                <c:ptCount val="3"/>
                <c:pt idx="0">
                  <c:v>Help in the community shop</c:v>
                </c:pt>
                <c:pt idx="1">
                  <c:v>Vibe 75</c:v>
                </c:pt>
                <c:pt idx="2">
                  <c:v>Manage the community shop</c:v>
                </c:pt>
              </c:strCache>
            </c:strRef>
          </c:cat>
          <c:val>
            <c:numRef>
              <c:f>Sheet1!$J$23:$J$25</c:f>
              <c:numCache>
                <c:formatCode>General</c:formatCode>
                <c:ptCount val="3"/>
                <c:pt idx="0">
                  <c:v>93</c:v>
                </c:pt>
                <c:pt idx="1">
                  <c:v>20</c:v>
                </c:pt>
                <c:pt idx="2">
                  <c:v>7</c:v>
                </c:pt>
              </c:numCache>
            </c:numRef>
          </c:val>
          <c:extLst>
            <c:ext xmlns:c16="http://schemas.microsoft.com/office/drawing/2014/chart" uri="{C3380CC4-5D6E-409C-BE32-E72D297353CC}">
              <c16:uniqueId val="{00000000-2231-4000-ADFE-74AF3582DBB2}"/>
            </c:ext>
          </c:extLst>
        </c:ser>
        <c:dLbls>
          <c:showLegendKey val="0"/>
          <c:showVal val="0"/>
          <c:showCatName val="0"/>
          <c:showSerName val="0"/>
          <c:showPercent val="0"/>
          <c:showBubbleSize val="0"/>
        </c:dLbls>
        <c:gapWidth val="182"/>
        <c:axId val="52618447"/>
        <c:axId val="52616047"/>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Sheet1!$G$23:$G$25</c15:sqref>
                        </c15:formulaRef>
                      </c:ext>
                    </c:extLst>
                    <c:strCache>
                      <c:ptCount val="3"/>
                      <c:pt idx="0">
                        <c:v>Help in the community shop</c:v>
                      </c:pt>
                      <c:pt idx="1">
                        <c:v>Vibe 75</c:v>
                      </c:pt>
                      <c:pt idx="2">
                        <c:v>Manage the community shop</c:v>
                      </c:pt>
                    </c:strCache>
                  </c:strRef>
                </c:cat>
                <c:val>
                  <c:numRef>
                    <c:extLst>
                      <c:ext uri="{02D57815-91ED-43cb-92C2-25804820EDAC}">
                        <c15:formulaRef>
                          <c15:sqref>Sheet1!$H$23:$H$25</c15:sqref>
                        </c15:formulaRef>
                      </c:ext>
                    </c:extLst>
                    <c:numCache>
                      <c:formatCode>General</c:formatCode>
                      <c:ptCount val="3"/>
                    </c:numCache>
                  </c:numRef>
                </c:val>
                <c:extLst>
                  <c:ext xmlns:c16="http://schemas.microsoft.com/office/drawing/2014/chart" uri="{C3380CC4-5D6E-409C-BE32-E72D297353CC}">
                    <c16:uniqueId val="{00000001-2231-4000-ADFE-74AF3582DBB2}"/>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Sheet1!$G$23:$G$25</c15:sqref>
                        </c15:formulaRef>
                      </c:ext>
                    </c:extLst>
                    <c:strCache>
                      <c:ptCount val="3"/>
                      <c:pt idx="0">
                        <c:v>Help in the community shop</c:v>
                      </c:pt>
                      <c:pt idx="1">
                        <c:v>Vibe 75</c:v>
                      </c:pt>
                      <c:pt idx="2">
                        <c:v>Manage the community shop</c:v>
                      </c:pt>
                    </c:strCache>
                  </c:strRef>
                </c:cat>
                <c:val>
                  <c:numRef>
                    <c:extLst xmlns:c15="http://schemas.microsoft.com/office/drawing/2012/chart">
                      <c:ext xmlns:c15="http://schemas.microsoft.com/office/drawing/2012/chart" uri="{02D57815-91ED-43cb-92C2-25804820EDAC}">
                        <c15:formulaRef>
                          <c15:sqref>Sheet1!$I$23:$I$25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2231-4000-ADFE-74AF3582DBB2}"/>
                  </c:ext>
                </c:extLst>
              </c15:ser>
            </c15:filteredBarSeries>
          </c:ext>
        </c:extLst>
      </c:barChart>
      <c:catAx>
        <c:axId val="526184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Type</a:t>
                </a:r>
                <a:r>
                  <a:rPr lang="en-GB" baseline="0"/>
                  <a:t> of volunteering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16047"/>
        <c:crosses val="autoZero"/>
        <c:auto val="1"/>
        <c:lblAlgn val="ctr"/>
        <c:lblOffset val="100"/>
        <c:noMultiLvlLbl val="0"/>
      </c:catAx>
      <c:valAx>
        <c:axId val="526160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184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was your main reason for volunteering with NSI?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2"/>
          <c:order val="2"/>
          <c:spPr>
            <a:solidFill>
              <a:schemeClr val="accent3"/>
            </a:solidFill>
            <a:ln>
              <a:noFill/>
            </a:ln>
            <a:effectLst/>
          </c:spPr>
          <c:invertIfNegative val="0"/>
          <c:cat>
            <c:strRef>
              <c:f>Sheet1!$G$23:$G$32</c:f>
              <c:strCache>
                <c:ptCount val="10"/>
                <c:pt idx="0">
                  <c:v>To get out of the house</c:v>
                </c:pt>
                <c:pt idx="1">
                  <c:v>To feel part of the community</c:v>
                </c:pt>
                <c:pt idx="2">
                  <c:v>To meet people</c:v>
                </c:pt>
                <c:pt idx="3">
                  <c:v>To do something useful</c:v>
                </c:pt>
                <c:pt idx="4">
                  <c:v>To help in the community/ give back to the community</c:v>
                </c:pt>
                <c:pt idx="5">
                  <c:v>To socialise</c:v>
                </c:pt>
                <c:pt idx="6">
                  <c:v>To help with events</c:v>
                </c:pt>
                <c:pt idx="7">
                  <c:v>To help and make money for the community &amp; NSI</c:v>
                </c:pt>
                <c:pt idx="8">
                  <c:v>To feel useful</c:v>
                </c:pt>
                <c:pt idx="9">
                  <c:v>To support managers &amp; NSI Projects</c:v>
                </c:pt>
              </c:strCache>
            </c:strRef>
          </c:cat>
          <c:val>
            <c:numRef>
              <c:f>Sheet1!$J$23:$J$32</c:f>
              <c:numCache>
                <c:formatCode>General</c:formatCode>
                <c:ptCount val="10"/>
                <c:pt idx="0">
                  <c:v>20</c:v>
                </c:pt>
                <c:pt idx="1">
                  <c:v>13.333333333333334</c:v>
                </c:pt>
                <c:pt idx="2">
                  <c:v>20</c:v>
                </c:pt>
                <c:pt idx="3">
                  <c:v>6.666666666666667</c:v>
                </c:pt>
                <c:pt idx="4">
                  <c:v>40</c:v>
                </c:pt>
                <c:pt idx="5">
                  <c:v>6.666666666666667</c:v>
                </c:pt>
                <c:pt idx="6">
                  <c:v>6.666666666666667</c:v>
                </c:pt>
                <c:pt idx="7">
                  <c:v>20</c:v>
                </c:pt>
                <c:pt idx="8">
                  <c:v>6.666666666666667</c:v>
                </c:pt>
                <c:pt idx="9">
                  <c:v>6.666666666666667</c:v>
                </c:pt>
              </c:numCache>
            </c:numRef>
          </c:val>
          <c:extLst>
            <c:ext xmlns:c16="http://schemas.microsoft.com/office/drawing/2014/chart" uri="{C3380CC4-5D6E-409C-BE32-E72D297353CC}">
              <c16:uniqueId val="{00000000-D33C-48A0-8718-F0A3A808D271}"/>
            </c:ext>
          </c:extLst>
        </c:ser>
        <c:dLbls>
          <c:showLegendKey val="0"/>
          <c:showVal val="0"/>
          <c:showCatName val="0"/>
          <c:showSerName val="0"/>
          <c:showPercent val="0"/>
          <c:showBubbleSize val="0"/>
        </c:dLbls>
        <c:gapWidth val="219"/>
        <c:overlap val="-27"/>
        <c:axId val="40883295"/>
        <c:axId val="40887615"/>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Sheet1!$G$23:$G$32</c15:sqref>
                        </c15:formulaRef>
                      </c:ext>
                    </c:extLst>
                    <c:strCache>
                      <c:ptCount val="10"/>
                      <c:pt idx="0">
                        <c:v>To get out of the house</c:v>
                      </c:pt>
                      <c:pt idx="1">
                        <c:v>To feel part of the community</c:v>
                      </c:pt>
                      <c:pt idx="2">
                        <c:v>To meet people</c:v>
                      </c:pt>
                      <c:pt idx="3">
                        <c:v>To do something useful</c:v>
                      </c:pt>
                      <c:pt idx="4">
                        <c:v>To help in the community/ give back to the community</c:v>
                      </c:pt>
                      <c:pt idx="5">
                        <c:v>To socialise</c:v>
                      </c:pt>
                      <c:pt idx="6">
                        <c:v>To help with events</c:v>
                      </c:pt>
                      <c:pt idx="7">
                        <c:v>To help and make money for the community &amp; NSI</c:v>
                      </c:pt>
                      <c:pt idx="8">
                        <c:v>To feel useful</c:v>
                      </c:pt>
                      <c:pt idx="9">
                        <c:v>To support managers &amp; NSI Projects</c:v>
                      </c:pt>
                    </c:strCache>
                  </c:strRef>
                </c:cat>
                <c:val>
                  <c:numRef>
                    <c:extLst>
                      <c:ext uri="{02D57815-91ED-43cb-92C2-25804820EDAC}">
                        <c15:formulaRef>
                          <c15:sqref>Sheet1!$H$23:$H$32</c15:sqref>
                        </c15:formulaRef>
                      </c:ext>
                    </c:extLst>
                    <c:numCache>
                      <c:formatCode>General</c:formatCode>
                      <c:ptCount val="10"/>
                    </c:numCache>
                  </c:numRef>
                </c:val>
                <c:extLst>
                  <c:ext xmlns:c16="http://schemas.microsoft.com/office/drawing/2014/chart" uri="{C3380CC4-5D6E-409C-BE32-E72D297353CC}">
                    <c16:uniqueId val="{00000001-D33C-48A0-8718-F0A3A808D271}"/>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Sheet1!$G$23:$G$32</c15:sqref>
                        </c15:formulaRef>
                      </c:ext>
                    </c:extLst>
                    <c:strCache>
                      <c:ptCount val="10"/>
                      <c:pt idx="0">
                        <c:v>To get out of the house</c:v>
                      </c:pt>
                      <c:pt idx="1">
                        <c:v>To feel part of the community</c:v>
                      </c:pt>
                      <c:pt idx="2">
                        <c:v>To meet people</c:v>
                      </c:pt>
                      <c:pt idx="3">
                        <c:v>To do something useful</c:v>
                      </c:pt>
                      <c:pt idx="4">
                        <c:v>To help in the community/ give back to the community</c:v>
                      </c:pt>
                      <c:pt idx="5">
                        <c:v>To socialise</c:v>
                      </c:pt>
                      <c:pt idx="6">
                        <c:v>To help with events</c:v>
                      </c:pt>
                      <c:pt idx="7">
                        <c:v>To help and make money for the community &amp; NSI</c:v>
                      </c:pt>
                      <c:pt idx="8">
                        <c:v>To feel useful</c:v>
                      </c:pt>
                      <c:pt idx="9">
                        <c:v>To support managers &amp; NSI Projects</c:v>
                      </c:pt>
                    </c:strCache>
                  </c:strRef>
                </c:cat>
                <c:val>
                  <c:numRef>
                    <c:extLst xmlns:c15="http://schemas.microsoft.com/office/drawing/2012/chart">
                      <c:ext xmlns:c15="http://schemas.microsoft.com/office/drawing/2012/chart" uri="{02D57815-91ED-43cb-92C2-25804820EDAC}">
                        <c15:formulaRef>
                          <c15:sqref>Sheet1!$I$23:$I$32</c15:sqref>
                        </c15:formulaRef>
                      </c:ext>
                    </c:extLst>
                    <c:numCache>
                      <c:formatCode>General</c:formatCode>
                      <c:ptCount val="10"/>
                    </c:numCache>
                  </c:numRef>
                </c:val>
                <c:extLst xmlns:c15="http://schemas.microsoft.com/office/drawing/2012/chart">
                  <c:ext xmlns:c16="http://schemas.microsoft.com/office/drawing/2014/chart" uri="{C3380CC4-5D6E-409C-BE32-E72D297353CC}">
                    <c16:uniqueId val="{00000002-D33C-48A0-8718-F0A3A808D271}"/>
                  </c:ext>
                </c:extLst>
              </c15:ser>
            </c15:filteredBarSeries>
          </c:ext>
        </c:extLst>
      </c:barChart>
      <c:catAx>
        <c:axId val="40883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Reason for volunteering</a:t>
                </a:r>
              </a:p>
            </c:rich>
          </c:tx>
          <c:layout>
            <c:manualLayout>
              <c:xMode val="edge"/>
              <c:yMode val="edge"/>
              <c:x val="0.45540992826716326"/>
              <c:y val="0.94609950072030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7615"/>
        <c:crosses val="autoZero"/>
        <c:auto val="1"/>
        <c:lblAlgn val="ctr"/>
        <c:lblOffset val="100"/>
        <c:noMultiLvlLbl val="0"/>
      </c:catAx>
      <c:valAx>
        <c:axId val="40887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3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skills and experience did you hope to bring to your volunteering?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2"/>
          <c:order val="2"/>
          <c:spPr>
            <a:solidFill>
              <a:schemeClr val="accent3"/>
            </a:solidFill>
            <a:ln>
              <a:noFill/>
            </a:ln>
            <a:effectLst/>
          </c:spPr>
          <c:invertIfNegative val="0"/>
          <c:cat>
            <c:strRef>
              <c:f>Sheet1!$G$33:$G$37</c:f>
              <c:strCache>
                <c:ptCount val="5"/>
                <c:pt idx="0">
                  <c:v>Sharing knowledge with others</c:v>
                </c:pt>
                <c:pt idx="1">
                  <c:v>Supporting others personal development, skills and wellbeing</c:v>
                </c:pt>
                <c:pt idx="2">
                  <c:v>Participation in community</c:v>
                </c:pt>
                <c:pt idx="3">
                  <c:v>Cheer People up and make people smile</c:v>
                </c:pt>
                <c:pt idx="4">
                  <c:v>Business experience</c:v>
                </c:pt>
              </c:strCache>
            </c:strRef>
          </c:cat>
          <c:val>
            <c:numRef>
              <c:f>Sheet1!$J$33:$J$37</c:f>
              <c:numCache>
                <c:formatCode>General</c:formatCode>
                <c:ptCount val="5"/>
                <c:pt idx="0">
                  <c:v>67</c:v>
                </c:pt>
                <c:pt idx="1">
                  <c:v>53</c:v>
                </c:pt>
                <c:pt idx="2">
                  <c:v>80</c:v>
                </c:pt>
                <c:pt idx="3">
                  <c:v>20</c:v>
                </c:pt>
                <c:pt idx="4">
                  <c:v>7</c:v>
                </c:pt>
              </c:numCache>
            </c:numRef>
          </c:val>
          <c:extLst>
            <c:ext xmlns:c16="http://schemas.microsoft.com/office/drawing/2014/chart" uri="{C3380CC4-5D6E-409C-BE32-E72D297353CC}">
              <c16:uniqueId val="{00000000-E32B-4FCA-8825-F16FF01C5D55}"/>
            </c:ext>
          </c:extLst>
        </c:ser>
        <c:dLbls>
          <c:showLegendKey val="0"/>
          <c:showVal val="0"/>
          <c:showCatName val="0"/>
          <c:showSerName val="0"/>
          <c:showPercent val="0"/>
          <c:showBubbleSize val="0"/>
        </c:dLbls>
        <c:gapWidth val="219"/>
        <c:overlap val="-27"/>
        <c:axId val="70125215"/>
        <c:axId val="70125695"/>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Sheet1!$G$33:$G$37</c15:sqref>
                        </c15:formulaRef>
                      </c:ext>
                    </c:extLst>
                    <c:strCache>
                      <c:ptCount val="5"/>
                      <c:pt idx="0">
                        <c:v>Sharing knowledge with others</c:v>
                      </c:pt>
                      <c:pt idx="1">
                        <c:v>Supporting others personal development, skills and wellbeing</c:v>
                      </c:pt>
                      <c:pt idx="2">
                        <c:v>Participation in community</c:v>
                      </c:pt>
                      <c:pt idx="3">
                        <c:v>Cheer People up and make people smile</c:v>
                      </c:pt>
                      <c:pt idx="4">
                        <c:v>Business experience</c:v>
                      </c:pt>
                    </c:strCache>
                  </c:strRef>
                </c:cat>
                <c:val>
                  <c:numRef>
                    <c:extLst>
                      <c:ext uri="{02D57815-91ED-43cb-92C2-25804820EDAC}">
                        <c15:formulaRef>
                          <c15:sqref>Sheet1!$H$33:$H$37</c15:sqref>
                        </c15:formulaRef>
                      </c:ext>
                    </c:extLst>
                    <c:numCache>
                      <c:formatCode>General</c:formatCode>
                      <c:ptCount val="5"/>
                    </c:numCache>
                  </c:numRef>
                </c:val>
                <c:extLst>
                  <c:ext xmlns:c16="http://schemas.microsoft.com/office/drawing/2014/chart" uri="{C3380CC4-5D6E-409C-BE32-E72D297353CC}">
                    <c16:uniqueId val="{00000001-E32B-4FCA-8825-F16FF01C5D55}"/>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Sheet1!$G$33:$G$37</c15:sqref>
                        </c15:formulaRef>
                      </c:ext>
                    </c:extLst>
                    <c:strCache>
                      <c:ptCount val="5"/>
                      <c:pt idx="0">
                        <c:v>Sharing knowledge with others</c:v>
                      </c:pt>
                      <c:pt idx="1">
                        <c:v>Supporting others personal development, skills and wellbeing</c:v>
                      </c:pt>
                      <c:pt idx="2">
                        <c:v>Participation in community</c:v>
                      </c:pt>
                      <c:pt idx="3">
                        <c:v>Cheer People up and make people smile</c:v>
                      </c:pt>
                      <c:pt idx="4">
                        <c:v>Business experience</c:v>
                      </c:pt>
                    </c:strCache>
                  </c:strRef>
                </c:cat>
                <c:val>
                  <c:numRef>
                    <c:extLst xmlns:c15="http://schemas.microsoft.com/office/drawing/2012/chart">
                      <c:ext xmlns:c15="http://schemas.microsoft.com/office/drawing/2012/chart" uri="{02D57815-91ED-43cb-92C2-25804820EDAC}">
                        <c15:formulaRef>
                          <c15:sqref>Sheet1!$I$33:$I$37</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E32B-4FCA-8825-F16FF01C5D55}"/>
                  </c:ext>
                </c:extLst>
              </c15:ser>
            </c15:filteredBarSeries>
          </c:ext>
        </c:extLst>
      </c:barChart>
      <c:catAx>
        <c:axId val="70125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Skills</a:t>
                </a:r>
                <a:r>
                  <a:rPr lang="en-GB" baseline="0"/>
                  <a:t> and experience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5695"/>
        <c:crosses val="autoZero"/>
        <c:auto val="1"/>
        <c:lblAlgn val="ctr"/>
        <c:lblOffset val="100"/>
        <c:noMultiLvlLbl val="0"/>
      </c:catAx>
      <c:valAx>
        <c:axId val="70125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5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did you hope to get out of volunteering with NSI?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1"/>
          <c:order val="1"/>
          <c:spPr>
            <a:solidFill>
              <a:schemeClr val="accent2"/>
            </a:solidFill>
            <a:ln>
              <a:noFill/>
            </a:ln>
            <a:effectLst/>
          </c:spPr>
          <c:invertIfNegative val="0"/>
          <c:cat>
            <c:strRef>
              <c:f>Sheet1!$G$41:$G$45</c:f>
              <c:strCache>
                <c:ptCount val="5"/>
                <c:pt idx="0">
                  <c:v>Personal Skills</c:v>
                </c:pt>
                <c:pt idx="1">
                  <c:v>Wellbeing</c:v>
                </c:pt>
                <c:pt idx="2">
                  <c:v>Participation in community</c:v>
                </c:pt>
                <c:pt idx="3">
                  <c:v>Socialising</c:v>
                </c:pt>
                <c:pt idx="4">
                  <c:v>Other</c:v>
                </c:pt>
              </c:strCache>
            </c:strRef>
          </c:cat>
          <c:val>
            <c:numRef>
              <c:f>Sheet1!$I$41:$I$45</c:f>
              <c:numCache>
                <c:formatCode>General</c:formatCode>
                <c:ptCount val="5"/>
                <c:pt idx="0">
                  <c:v>20</c:v>
                </c:pt>
                <c:pt idx="1">
                  <c:v>60</c:v>
                </c:pt>
                <c:pt idx="2">
                  <c:v>100</c:v>
                </c:pt>
                <c:pt idx="3">
                  <c:v>87</c:v>
                </c:pt>
                <c:pt idx="4">
                  <c:v>7</c:v>
                </c:pt>
              </c:numCache>
            </c:numRef>
          </c:val>
          <c:extLst>
            <c:ext xmlns:c16="http://schemas.microsoft.com/office/drawing/2014/chart" uri="{C3380CC4-5D6E-409C-BE32-E72D297353CC}">
              <c16:uniqueId val="{00000000-C2D3-4BE1-B27C-F914F5E4AF10}"/>
            </c:ext>
          </c:extLst>
        </c:ser>
        <c:dLbls>
          <c:showLegendKey val="0"/>
          <c:showVal val="0"/>
          <c:showCatName val="0"/>
          <c:showSerName val="0"/>
          <c:showPercent val="0"/>
          <c:showBubbleSize val="0"/>
        </c:dLbls>
        <c:gapWidth val="182"/>
        <c:axId val="1057344463"/>
        <c:axId val="1057343503"/>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Sheet1!$G$41:$G$45</c15:sqref>
                        </c15:formulaRef>
                      </c:ext>
                    </c:extLst>
                    <c:strCache>
                      <c:ptCount val="5"/>
                      <c:pt idx="0">
                        <c:v>Personal Skills</c:v>
                      </c:pt>
                      <c:pt idx="1">
                        <c:v>Wellbeing</c:v>
                      </c:pt>
                      <c:pt idx="2">
                        <c:v>Participation in community</c:v>
                      </c:pt>
                      <c:pt idx="3">
                        <c:v>Socialising</c:v>
                      </c:pt>
                      <c:pt idx="4">
                        <c:v>Other</c:v>
                      </c:pt>
                    </c:strCache>
                  </c:strRef>
                </c:cat>
                <c:val>
                  <c:numRef>
                    <c:extLst>
                      <c:ext uri="{02D57815-91ED-43cb-92C2-25804820EDAC}">
                        <c15:formulaRef>
                          <c15:sqref>Sheet1!$H$41:$H$45</c15:sqref>
                        </c15:formulaRef>
                      </c:ext>
                    </c:extLst>
                    <c:numCache>
                      <c:formatCode>General</c:formatCode>
                      <c:ptCount val="5"/>
                    </c:numCache>
                  </c:numRef>
                </c:val>
                <c:extLst>
                  <c:ext xmlns:c16="http://schemas.microsoft.com/office/drawing/2014/chart" uri="{C3380CC4-5D6E-409C-BE32-E72D297353CC}">
                    <c16:uniqueId val="{00000001-C2D3-4BE1-B27C-F914F5E4AF10}"/>
                  </c:ext>
                </c:extLst>
              </c15:ser>
            </c15:filteredBarSeries>
          </c:ext>
        </c:extLst>
      </c:barChart>
      <c:catAx>
        <c:axId val="1057344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343503"/>
        <c:crosses val="autoZero"/>
        <c:auto val="1"/>
        <c:lblAlgn val="ctr"/>
        <c:lblOffset val="100"/>
        <c:noMultiLvlLbl val="0"/>
      </c:catAx>
      <c:valAx>
        <c:axId val="10573435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344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do you enjoy most about volunteering with NSI?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3"/>
          <c:order val="3"/>
          <c:spPr>
            <a:solidFill>
              <a:schemeClr val="accent4"/>
            </a:solidFill>
            <a:ln>
              <a:noFill/>
            </a:ln>
            <a:effectLst/>
          </c:spPr>
          <c:invertIfNegative val="0"/>
          <c:cat>
            <c:strRef>
              <c:f>Sheet1!$G$54:$G$60</c:f>
              <c:strCache>
                <c:ptCount val="7"/>
                <c:pt idx="0">
                  <c:v>Meeting new people</c:v>
                </c:pt>
                <c:pt idx="1">
                  <c:v>Talking and listening to the older customers</c:v>
                </c:pt>
                <c:pt idx="2">
                  <c:v>Feeling useful, having chats and laughs with staff and customers, knowing we are raising money for local groups</c:v>
                </c:pt>
                <c:pt idx="3">
                  <c:v>Social interaction</c:v>
                </c:pt>
                <c:pt idx="4">
                  <c:v>Developing friendships</c:v>
                </c:pt>
                <c:pt idx="5">
                  <c:v>Grabbing a bargain</c:v>
                </c:pt>
                <c:pt idx="6">
                  <c:v>Helping community</c:v>
                </c:pt>
              </c:strCache>
            </c:strRef>
          </c:cat>
          <c:val>
            <c:numRef>
              <c:f>Sheet1!$K$54:$K$60</c:f>
              <c:numCache>
                <c:formatCode>General</c:formatCode>
                <c:ptCount val="7"/>
                <c:pt idx="0">
                  <c:v>80</c:v>
                </c:pt>
                <c:pt idx="1">
                  <c:v>13</c:v>
                </c:pt>
                <c:pt idx="2">
                  <c:v>7</c:v>
                </c:pt>
                <c:pt idx="3">
                  <c:v>40</c:v>
                </c:pt>
                <c:pt idx="4">
                  <c:v>7</c:v>
                </c:pt>
                <c:pt idx="5">
                  <c:v>7</c:v>
                </c:pt>
                <c:pt idx="6">
                  <c:v>7</c:v>
                </c:pt>
              </c:numCache>
            </c:numRef>
          </c:val>
          <c:extLst>
            <c:ext xmlns:c16="http://schemas.microsoft.com/office/drawing/2014/chart" uri="{C3380CC4-5D6E-409C-BE32-E72D297353CC}">
              <c16:uniqueId val="{00000000-7ABC-43C0-8577-EE208BAAE1E3}"/>
            </c:ext>
          </c:extLst>
        </c:ser>
        <c:dLbls>
          <c:showLegendKey val="0"/>
          <c:showVal val="0"/>
          <c:showCatName val="0"/>
          <c:showSerName val="0"/>
          <c:showPercent val="0"/>
          <c:showBubbleSize val="0"/>
        </c:dLbls>
        <c:gapWidth val="182"/>
        <c:axId val="40882335"/>
        <c:axId val="40887135"/>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Sheet1!$G$54:$G$60</c15:sqref>
                        </c15:formulaRef>
                      </c:ext>
                    </c:extLst>
                    <c:strCache>
                      <c:ptCount val="7"/>
                      <c:pt idx="0">
                        <c:v>Meeting new people</c:v>
                      </c:pt>
                      <c:pt idx="1">
                        <c:v>Talking and listening to the older customers</c:v>
                      </c:pt>
                      <c:pt idx="2">
                        <c:v>Feeling useful, having chats and laughs with staff and customers, knowing we are raising money for local groups</c:v>
                      </c:pt>
                      <c:pt idx="3">
                        <c:v>Social interaction</c:v>
                      </c:pt>
                      <c:pt idx="4">
                        <c:v>Developing friendships</c:v>
                      </c:pt>
                      <c:pt idx="5">
                        <c:v>Grabbing a bargain</c:v>
                      </c:pt>
                      <c:pt idx="6">
                        <c:v>Helping community</c:v>
                      </c:pt>
                    </c:strCache>
                  </c:strRef>
                </c:cat>
                <c:val>
                  <c:numRef>
                    <c:extLst>
                      <c:ext uri="{02D57815-91ED-43cb-92C2-25804820EDAC}">
                        <c15:formulaRef>
                          <c15:sqref>Sheet1!$H$54:$H$60</c15:sqref>
                        </c15:formulaRef>
                      </c:ext>
                    </c:extLst>
                    <c:numCache>
                      <c:formatCode>General</c:formatCode>
                      <c:ptCount val="7"/>
                    </c:numCache>
                  </c:numRef>
                </c:val>
                <c:extLst>
                  <c:ext xmlns:c16="http://schemas.microsoft.com/office/drawing/2014/chart" uri="{C3380CC4-5D6E-409C-BE32-E72D297353CC}">
                    <c16:uniqueId val="{00000001-7ABC-43C0-8577-EE208BAAE1E3}"/>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Sheet1!$G$54:$G$60</c15:sqref>
                        </c15:formulaRef>
                      </c:ext>
                    </c:extLst>
                    <c:strCache>
                      <c:ptCount val="7"/>
                      <c:pt idx="0">
                        <c:v>Meeting new people</c:v>
                      </c:pt>
                      <c:pt idx="1">
                        <c:v>Talking and listening to the older customers</c:v>
                      </c:pt>
                      <c:pt idx="2">
                        <c:v>Feeling useful, having chats and laughs with staff and customers, knowing we are raising money for local groups</c:v>
                      </c:pt>
                      <c:pt idx="3">
                        <c:v>Social interaction</c:v>
                      </c:pt>
                      <c:pt idx="4">
                        <c:v>Developing friendships</c:v>
                      </c:pt>
                      <c:pt idx="5">
                        <c:v>Grabbing a bargain</c:v>
                      </c:pt>
                      <c:pt idx="6">
                        <c:v>Helping community</c:v>
                      </c:pt>
                    </c:strCache>
                  </c:strRef>
                </c:cat>
                <c:val>
                  <c:numRef>
                    <c:extLst xmlns:c15="http://schemas.microsoft.com/office/drawing/2012/chart">
                      <c:ext xmlns:c15="http://schemas.microsoft.com/office/drawing/2012/chart" uri="{02D57815-91ED-43cb-92C2-25804820EDAC}">
                        <c15:formulaRef>
                          <c15:sqref>Sheet1!$I$54:$I$60</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2-7ABC-43C0-8577-EE208BAAE1E3}"/>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Sheet1!$G$54:$G$60</c15:sqref>
                        </c15:formulaRef>
                      </c:ext>
                    </c:extLst>
                    <c:strCache>
                      <c:ptCount val="7"/>
                      <c:pt idx="0">
                        <c:v>Meeting new people</c:v>
                      </c:pt>
                      <c:pt idx="1">
                        <c:v>Talking and listening to the older customers</c:v>
                      </c:pt>
                      <c:pt idx="2">
                        <c:v>Feeling useful, having chats and laughs with staff and customers, knowing we are raising money for local groups</c:v>
                      </c:pt>
                      <c:pt idx="3">
                        <c:v>Social interaction</c:v>
                      </c:pt>
                      <c:pt idx="4">
                        <c:v>Developing friendships</c:v>
                      </c:pt>
                      <c:pt idx="5">
                        <c:v>Grabbing a bargain</c:v>
                      </c:pt>
                      <c:pt idx="6">
                        <c:v>Helping community</c:v>
                      </c:pt>
                    </c:strCache>
                  </c:strRef>
                </c:cat>
                <c:val>
                  <c:numRef>
                    <c:extLst xmlns:c15="http://schemas.microsoft.com/office/drawing/2012/chart">
                      <c:ext xmlns:c15="http://schemas.microsoft.com/office/drawing/2012/chart" uri="{02D57815-91ED-43cb-92C2-25804820EDAC}">
                        <c15:formulaRef>
                          <c15:sqref>Sheet1!$J$54:$J$60</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3-7ABC-43C0-8577-EE208BAAE1E3}"/>
                  </c:ext>
                </c:extLst>
              </c15:ser>
            </c15:filteredBarSeries>
          </c:ext>
        </c:extLst>
      </c:barChart>
      <c:catAx>
        <c:axId val="4088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7135"/>
        <c:crosses val="autoZero"/>
        <c:auto val="1"/>
        <c:lblAlgn val="ctr"/>
        <c:lblOffset val="100"/>
        <c:noMultiLvlLbl val="0"/>
      </c:catAx>
      <c:valAx>
        <c:axId val="408871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357</TotalTime>
  <Pages>7</Pages>
  <Words>1188</Words>
  <Characters>5860</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Banks</dc:creator>
  <cp:keywords/>
  <dc:description/>
  <cp:lastModifiedBy>Lindsay Banks</cp:lastModifiedBy>
  <cp:revision>7</cp:revision>
  <dcterms:created xsi:type="dcterms:W3CDTF">2025-03-20T07:50:00Z</dcterms:created>
  <dcterms:modified xsi:type="dcterms:W3CDTF">2025-03-24T15:44:00Z</dcterms:modified>
</cp:coreProperties>
</file>